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AAB65" w14:textId="6EEE1E73" w:rsidR="006F3460" w:rsidRDefault="006F3460" w:rsidP="006F3460">
      <w:pPr>
        <w:spacing w:after="0" w:line="240" w:lineRule="auto"/>
        <w:rPr>
          <w:b/>
          <w:bCs/>
        </w:rPr>
      </w:pPr>
      <w:r>
        <w:rPr>
          <w:b/>
          <w:bCs/>
        </w:rPr>
        <w:t>Maze Presbyterian Church</w:t>
      </w:r>
    </w:p>
    <w:p w14:paraId="40131D09" w14:textId="76AAD75B" w:rsidR="006F3460" w:rsidRDefault="006F3460" w:rsidP="006F3460">
      <w:pPr>
        <w:spacing w:after="0" w:line="240" w:lineRule="auto"/>
        <w:rPr>
          <w:b/>
          <w:bCs/>
        </w:rPr>
      </w:pPr>
      <w:r>
        <w:rPr>
          <w:b/>
          <w:bCs/>
        </w:rPr>
        <w:t>Duke of Edinburgh Open Award</w:t>
      </w:r>
    </w:p>
    <w:p w14:paraId="7B6AC2C7" w14:textId="6AEEBBD1" w:rsidR="00E32E4E" w:rsidRDefault="005E3133" w:rsidP="006F3460">
      <w:pPr>
        <w:spacing w:after="0" w:line="240" w:lineRule="auto"/>
        <w:rPr>
          <w:b/>
          <w:bCs/>
        </w:rPr>
      </w:pPr>
      <w:r w:rsidRPr="008C6FB2">
        <w:rPr>
          <w:b/>
          <w:bCs/>
        </w:rPr>
        <w:t>Silver</w:t>
      </w:r>
      <w:r w:rsidR="000C2DB6">
        <w:rPr>
          <w:b/>
          <w:bCs/>
        </w:rPr>
        <w:t xml:space="preserve"> </w:t>
      </w:r>
      <w:r w:rsidR="003B03B6" w:rsidRPr="008C6FB2">
        <w:rPr>
          <w:b/>
          <w:bCs/>
        </w:rPr>
        <w:t>Schedule</w:t>
      </w:r>
      <w:r w:rsidR="008F4C0B" w:rsidRPr="008C6FB2">
        <w:rPr>
          <w:b/>
          <w:bCs/>
        </w:rPr>
        <w:t xml:space="preserve"> 202</w:t>
      </w:r>
      <w:r w:rsidR="008F5E86">
        <w:rPr>
          <w:b/>
          <w:bCs/>
        </w:rPr>
        <w:t>2</w:t>
      </w:r>
      <w:r w:rsidR="008F4C0B" w:rsidRPr="008C6FB2">
        <w:rPr>
          <w:b/>
          <w:bCs/>
        </w:rPr>
        <w:t xml:space="preserve"> / 202</w:t>
      </w:r>
      <w:r w:rsidR="008F5E86">
        <w:rPr>
          <w:b/>
          <w:bCs/>
        </w:rPr>
        <w:t>3</w:t>
      </w:r>
    </w:p>
    <w:p w14:paraId="6ED26DFE" w14:textId="77777777" w:rsidR="006F3460" w:rsidRDefault="006F3460" w:rsidP="006F3460">
      <w:pPr>
        <w:spacing w:after="0" w:line="240" w:lineRule="auto"/>
      </w:pPr>
    </w:p>
    <w:p w14:paraId="2B7ACAF5" w14:textId="238998B1" w:rsidR="00034971" w:rsidRDefault="006F3460" w:rsidP="006F3460">
      <w:pPr>
        <w:spacing w:after="0" w:line="240" w:lineRule="auto"/>
      </w:pPr>
      <w:r>
        <w:t xml:space="preserve">Below is the schedule of activities for participants undertaking the Silver level.  </w:t>
      </w:r>
      <w:r w:rsidR="00616DD5">
        <w:t xml:space="preserve">It is important that participants attend each activity </w:t>
      </w:r>
      <w:r w:rsidR="00DE187E">
        <w:t xml:space="preserve">listed </w:t>
      </w:r>
      <w:r w:rsidR="00616DD5">
        <w:t>below</w:t>
      </w:r>
      <w:r w:rsidR="00DE187E">
        <w:t xml:space="preserve"> so they are adequately prepared to undertake the final unaccompanied expedition</w:t>
      </w:r>
      <w:r w:rsidR="00616DD5">
        <w:t>.</w:t>
      </w:r>
    </w:p>
    <w:p w14:paraId="2374280E" w14:textId="3A315C5B" w:rsidR="00070FFE" w:rsidRDefault="00070FFE" w:rsidP="006F3460">
      <w:pPr>
        <w:spacing w:after="0" w:line="240" w:lineRule="auto"/>
      </w:pPr>
      <w:bookmarkStart w:id="0" w:name="_GoBack"/>
    </w:p>
    <w:p w14:paraId="11195967" w14:textId="17CD02E8" w:rsidR="009817E5" w:rsidRDefault="00070FFE" w:rsidP="006F3460">
      <w:pPr>
        <w:spacing w:after="0" w:line="240" w:lineRule="auto"/>
      </w:pPr>
      <w:r>
        <w:t>Training nights will run from 7:30-9:00pm each evening.</w:t>
      </w:r>
      <w:r w:rsidR="0079338A">
        <w:t xml:space="preserve">  </w:t>
      </w:r>
      <w:r w:rsidR="0079338A" w:rsidRPr="0079338A">
        <w:t xml:space="preserve">For day walks, we meet at Maze </w:t>
      </w:r>
      <w:bookmarkEnd w:id="0"/>
      <w:r w:rsidR="0079338A" w:rsidRPr="0079338A">
        <w:t>Presbyterian Church at 8:30am and typically aim to be back at the Church around 4:30pm.</w:t>
      </w:r>
      <w:r w:rsidR="004C1DC7">
        <w:t xml:space="preserve">  </w:t>
      </w:r>
      <w:r w:rsidR="009817E5">
        <w:t>The Silver Practice Expedition will commence late on the Friday evening (</w:t>
      </w:r>
      <w:r w:rsidR="00BD469F">
        <w:t>14</w:t>
      </w:r>
      <w:r w:rsidR="009817E5">
        <w:t xml:space="preserve"> April</w:t>
      </w:r>
      <w:r w:rsidR="004948D0">
        <w:t xml:space="preserve"> 2023</w:t>
      </w:r>
      <w:r w:rsidR="009817E5">
        <w:t xml:space="preserve">) and finish on the Sunday afternoon.  The Silver Qualifying Expedition will commence early on the Friday morning </w:t>
      </w:r>
      <w:r w:rsidR="00616DD5">
        <w:t>(</w:t>
      </w:r>
      <w:r w:rsidR="009C68BC">
        <w:t>28</w:t>
      </w:r>
      <w:r w:rsidR="004948D0">
        <w:t> </w:t>
      </w:r>
      <w:r w:rsidR="00616DD5">
        <w:t>April</w:t>
      </w:r>
      <w:r w:rsidR="004948D0">
        <w:t xml:space="preserve"> 2023</w:t>
      </w:r>
      <w:r w:rsidR="00616DD5">
        <w:t xml:space="preserve">) </w:t>
      </w:r>
      <w:r w:rsidR="009817E5">
        <w:t>and finish on the Sunday afternoon.</w:t>
      </w:r>
    </w:p>
    <w:p w14:paraId="07DE9848" w14:textId="0184C8AB" w:rsidR="009817E5" w:rsidRDefault="009817E5" w:rsidP="006F3460">
      <w:pPr>
        <w:spacing w:after="0" w:line="240" w:lineRule="auto"/>
      </w:pPr>
    </w:p>
    <w:p w14:paraId="5B5FBC9A" w14:textId="77777777" w:rsidR="006F3460" w:rsidRPr="00034971" w:rsidRDefault="006F3460" w:rsidP="006F3460">
      <w:pPr>
        <w:spacing w:after="0" w:line="240" w:lineRule="auto"/>
      </w:pPr>
    </w:p>
    <w:tbl>
      <w:tblPr>
        <w:tblStyle w:val="TableGrid"/>
        <w:tblW w:w="8806" w:type="dxa"/>
        <w:tblLook w:val="04A0" w:firstRow="1" w:lastRow="0" w:firstColumn="1" w:lastColumn="0" w:noHBand="0" w:noVBand="1"/>
      </w:tblPr>
      <w:tblGrid>
        <w:gridCol w:w="3737"/>
        <w:gridCol w:w="1639"/>
        <w:gridCol w:w="3430"/>
      </w:tblGrid>
      <w:tr w:rsidR="004C1DC7" w14:paraId="1F1B3375" w14:textId="27CA679B" w:rsidTr="004C1DC7">
        <w:tc>
          <w:tcPr>
            <w:tcW w:w="3737" w:type="dxa"/>
          </w:tcPr>
          <w:p w14:paraId="49BF4959" w14:textId="77777777" w:rsidR="004C1DC7" w:rsidRPr="00F7198F" w:rsidRDefault="004C1DC7">
            <w:pPr>
              <w:rPr>
                <w:b/>
                <w:bCs/>
              </w:rPr>
            </w:pPr>
            <w:r w:rsidRPr="00F7198F">
              <w:rPr>
                <w:b/>
                <w:bCs/>
              </w:rPr>
              <w:t>Date</w:t>
            </w:r>
          </w:p>
        </w:tc>
        <w:tc>
          <w:tcPr>
            <w:tcW w:w="1639" w:type="dxa"/>
          </w:tcPr>
          <w:p w14:paraId="4A6DBB51" w14:textId="77777777" w:rsidR="004C1DC7" w:rsidRPr="00F7198F" w:rsidRDefault="004C1DC7">
            <w:pPr>
              <w:rPr>
                <w:b/>
                <w:bCs/>
              </w:rPr>
            </w:pPr>
            <w:r w:rsidRPr="00F7198F">
              <w:rPr>
                <w:b/>
                <w:bCs/>
              </w:rPr>
              <w:t>Activity</w:t>
            </w:r>
          </w:p>
        </w:tc>
        <w:tc>
          <w:tcPr>
            <w:tcW w:w="3430" w:type="dxa"/>
          </w:tcPr>
          <w:p w14:paraId="6EB7E00D" w14:textId="77777777" w:rsidR="004C1DC7" w:rsidRPr="00F7198F" w:rsidRDefault="004C1DC7">
            <w:pPr>
              <w:rPr>
                <w:b/>
                <w:bCs/>
              </w:rPr>
            </w:pPr>
            <w:r w:rsidRPr="00F7198F">
              <w:rPr>
                <w:b/>
                <w:bCs/>
              </w:rPr>
              <w:t>Topic</w:t>
            </w:r>
          </w:p>
        </w:tc>
      </w:tr>
      <w:tr w:rsidR="004C1DC7" w14:paraId="33911628" w14:textId="540DC9A7" w:rsidTr="00BB7B00">
        <w:tc>
          <w:tcPr>
            <w:tcW w:w="3737" w:type="dxa"/>
            <w:tcBorders>
              <w:bottom w:val="single" w:sz="4" w:space="0" w:color="auto"/>
            </w:tcBorders>
          </w:tcPr>
          <w:p w14:paraId="7191D629" w14:textId="2FEAC7D1" w:rsidR="004C1DC7" w:rsidRDefault="004C1DC7" w:rsidP="004C1DC7">
            <w:r>
              <w:t>Monday 16</w:t>
            </w:r>
            <w:r w:rsidRPr="004C1DC7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2D1C7C1" w14:textId="7D08AE4D" w:rsidR="004C1DC7" w:rsidRDefault="004C1DC7" w:rsidP="004C1DC7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44E8D71C" w14:textId="2832F29E" w:rsidR="004C1DC7" w:rsidRDefault="004C1DC7" w:rsidP="004C1DC7">
            <w:r>
              <w:t>Bronze Refresher and Induction</w:t>
            </w:r>
          </w:p>
        </w:tc>
      </w:tr>
      <w:tr w:rsidR="007412E7" w14:paraId="17CB9EB1" w14:textId="77777777" w:rsidTr="006A1C4B">
        <w:tc>
          <w:tcPr>
            <w:tcW w:w="3737" w:type="dxa"/>
            <w:shd w:val="clear" w:color="auto" w:fill="92D050"/>
          </w:tcPr>
          <w:p w14:paraId="69516785" w14:textId="3A090925" w:rsidR="007412E7" w:rsidRDefault="007412E7" w:rsidP="004C1DC7">
            <w:r>
              <w:t>Saturday 21 January 2023</w:t>
            </w:r>
          </w:p>
        </w:tc>
        <w:tc>
          <w:tcPr>
            <w:tcW w:w="5069" w:type="dxa"/>
            <w:gridSpan w:val="2"/>
            <w:shd w:val="clear" w:color="auto" w:fill="92D050"/>
          </w:tcPr>
          <w:p w14:paraId="771911C5" w14:textId="4B682402" w:rsidR="007412E7" w:rsidRDefault="007412E7" w:rsidP="004C1DC7">
            <w:r>
              <w:t>Day Walk</w:t>
            </w:r>
          </w:p>
        </w:tc>
      </w:tr>
      <w:tr w:rsidR="00BB7B00" w14:paraId="6B8E415F" w14:textId="3B8B3031" w:rsidTr="00BB7B00">
        <w:tc>
          <w:tcPr>
            <w:tcW w:w="3737" w:type="dxa"/>
            <w:tcBorders>
              <w:bottom w:val="single" w:sz="4" w:space="0" w:color="auto"/>
            </w:tcBorders>
          </w:tcPr>
          <w:p w14:paraId="600BC3DD" w14:textId="662F4AC6" w:rsidR="00BB7B00" w:rsidRDefault="00BB7B00" w:rsidP="00BB7B00">
            <w:r>
              <w:t>Monday 30</w:t>
            </w:r>
            <w:r w:rsidRPr="004C1DC7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E65CC21" w14:textId="170666A1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6254D578" w14:textId="2C87761D" w:rsidR="00BB7B00" w:rsidRDefault="00BB7B00" w:rsidP="00BB7B00">
            <w:r>
              <w:t>Compass Bearings</w:t>
            </w:r>
          </w:p>
        </w:tc>
      </w:tr>
      <w:tr w:rsidR="007412E7" w14:paraId="295C80AE" w14:textId="77777777" w:rsidTr="00C81126">
        <w:tc>
          <w:tcPr>
            <w:tcW w:w="3737" w:type="dxa"/>
            <w:tcBorders>
              <w:bottom w:val="single" w:sz="4" w:space="0" w:color="auto"/>
            </w:tcBorders>
            <w:shd w:val="clear" w:color="auto" w:fill="92D050"/>
          </w:tcPr>
          <w:p w14:paraId="2E2914B5" w14:textId="57CCA4E7" w:rsidR="007412E7" w:rsidRDefault="007412E7" w:rsidP="00BB7B00">
            <w:r>
              <w:t>Saturday 4 February 2023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3A418E9" w14:textId="1978001A" w:rsidR="007412E7" w:rsidRDefault="007412E7" w:rsidP="00BB7B00">
            <w:r>
              <w:t>Day Walk</w:t>
            </w:r>
          </w:p>
        </w:tc>
      </w:tr>
      <w:tr w:rsidR="00BB7B00" w14:paraId="5393CB76" w14:textId="77777777" w:rsidTr="004C1DC7">
        <w:tc>
          <w:tcPr>
            <w:tcW w:w="3737" w:type="dxa"/>
            <w:tcBorders>
              <w:bottom w:val="single" w:sz="4" w:space="0" w:color="auto"/>
            </w:tcBorders>
          </w:tcPr>
          <w:p w14:paraId="7B08736C" w14:textId="5ACD9832" w:rsidR="00BB7B00" w:rsidRDefault="00BB7B00" w:rsidP="00BB7B00">
            <w:r>
              <w:t>Monday 13</w:t>
            </w:r>
            <w:r w:rsidRPr="004C1DC7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E40F4DE" w14:textId="10A63F5C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6CFE9B39" w14:textId="10FAC12D" w:rsidR="00BB7B00" w:rsidRDefault="00BB7B00" w:rsidP="00BB7B00">
            <w:r>
              <w:t>First Aid</w:t>
            </w:r>
          </w:p>
        </w:tc>
      </w:tr>
      <w:tr w:rsidR="00BB7B00" w14:paraId="5DEDA923" w14:textId="77777777" w:rsidTr="00BB7B00">
        <w:tc>
          <w:tcPr>
            <w:tcW w:w="3737" w:type="dxa"/>
            <w:tcBorders>
              <w:bottom w:val="single" w:sz="4" w:space="0" w:color="auto"/>
            </w:tcBorders>
          </w:tcPr>
          <w:p w14:paraId="5F98607C" w14:textId="1E02FF61" w:rsidR="00BB7B00" w:rsidRDefault="00BB7B00" w:rsidP="00BB7B00">
            <w:r>
              <w:t>Monday 20</w:t>
            </w:r>
            <w:r w:rsidRPr="00BB7B00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3BA6177" w14:textId="19FEF401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03A0C10" w14:textId="113269E4" w:rsidR="00BB7B00" w:rsidRDefault="00BB7B00" w:rsidP="00BB7B00">
            <w:r>
              <w:t>Practice Route Cards</w:t>
            </w:r>
          </w:p>
        </w:tc>
      </w:tr>
      <w:tr w:rsidR="007412E7" w14:paraId="06BE5E65" w14:textId="77777777" w:rsidTr="00956ED3">
        <w:tc>
          <w:tcPr>
            <w:tcW w:w="3737" w:type="dxa"/>
            <w:tcBorders>
              <w:bottom w:val="single" w:sz="4" w:space="0" w:color="auto"/>
            </w:tcBorders>
            <w:shd w:val="clear" w:color="auto" w:fill="92D050"/>
          </w:tcPr>
          <w:p w14:paraId="5810C8CF" w14:textId="1658922D" w:rsidR="007412E7" w:rsidRDefault="007412E7" w:rsidP="00BB7B00">
            <w:r>
              <w:t>Saturday 25 February 2023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0BBFBF9" w14:textId="1B35F9C6" w:rsidR="007412E7" w:rsidRDefault="007412E7" w:rsidP="00BB7B00">
            <w:r>
              <w:t>Day Walk</w:t>
            </w:r>
          </w:p>
        </w:tc>
      </w:tr>
      <w:tr w:rsidR="00BB7B00" w14:paraId="3B533616" w14:textId="77777777" w:rsidTr="00BB7B00">
        <w:tc>
          <w:tcPr>
            <w:tcW w:w="3737" w:type="dxa"/>
            <w:tcBorders>
              <w:bottom w:val="single" w:sz="4" w:space="0" w:color="auto"/>
            </w:tcBorders>
          </w:tcPr>
          <w:p w14:paraId="2775D137" w14:textId="09FC1701" w:rsidR="00BB7B00" w:rsidRDefault="00BB7B00" w:rsidP="00BB7B00">
            <w:r>
              <w:t>Monday 6</w:t>
            </w:r>
            <w:r w:rsidRPr="00BB7B00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DE7F023" w14:textId="14719E6E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75F461A7" w14:textId="7B62B73A" w:rsidR="00BB7B00" w:rsidRDefault="00BB7B00" w:rsidP="00BB7B00">
            <w:r>
              <w:t>Qualifying Route Cards</w:t>
            </w:r>
          </w:p>
        </w:tc>
      </w:tr>
      <w:tr w:rsidR="007412E7" w14:paraId="500229BC" w14:textId="77777777" w:rsidTr="00E83F8D">
        <w:tc>
          <w:tcPr>
            <w:tcW w:w="3737" w:type="dxa"/>
            <w:tcBorders>
              <w:bottom w:val="single" w:sz="4" w:space="0" w:color="auto"/>
            </w:tcBorders>
            <w:shd w:val="clear" w:color="auto" w:fill="92D050"/>
          </w:tcPr>
          <w:p w14:paraId="314776F4" w14:textId="72225E7B" w:rsidR="007412E7" w:rsidRDefault="007412E7" w:rsidP="00BB7B00">
            <w:r>
              <w:t>Saturday 11 March 2023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CA423E7" w14:textId="06C57784" w:rsidR="007412E7" w:rsidRDefault="007412E7" w:rsidP="00BB7B00">
            <w:r>
              <w:t>Day Walk</w:t>
            </w:r>
          </w:p>
        </w:tc>
      </w:tr>
      <w:tr w:rsidR="00BB7B00" w14:paraId="51DB7684" w14:textId="77777777" w:rsidTr="004C1DC7">
        <w:tc>
          <w:tcPr>
            <w:tcW w:w="3737" w:type="dxa"/>
            <w:tcBorders>
              <w:bottom w:val="single" w:sz="4" w:space="0" w:color="auto"/>
            </w:tcBorders>
          </w:tcPr>
          <w:p w14:paraId="52FCD4BB" w14:textId="7751B0AA" w:rsidR="00BB7B00" w:rsidRDefault="00BB7B00" w:rsidP="00BB7B00">
            <w:r>
              <w:t xml:space="preserve">Monday </w:t>
            </w:r>
            <w:r w:rsidR="007412E7">
              <w:t>3</w:t>
            </w:r>
            <w:r>
              <w:t xml:space="preserve"> April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4879F4C8" w14:textId="7AFB8967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09B07740" w14:textId="400C53E2" w:rsidR="00BB7B00" w:rsidRDefault="00BB7B00" w:rsidP="00BB7B00">
            <w:r>
              <w:t>Pre-Expedition Check (Practice)</w:t>
            </w:r>
          </w:p>
        </w:tc>
      </w:tr>
      <w:tr w:rsidR="007412E7" w14:paraId="187BD60A" w14:textId="77777777" w:rsidTr="00C32BFF">
        <w:tc>
          <w:tcPr>
            <w:tcW w:w="3737" w:type="dxa"/>
            <w:tcBorders>
              <w:bottom w:val="single" w:sz="4" w:space="0" w:color="auto"/>
            </w:tcBorders>
            <w:shd w:val="clear" w:color="auto" w:fill="92D050"/>
          </w:tcPr>
          <w:p w14:paraId="179C012B" w14:textId="436C926F" w:rsidR="007412E7" w:rsidRDefault="00BD469F" w:rsidP="00BB7B00">
            <w:r>
              <w:t>14</w:t>
            </w:r>
            <w:r w:rsidR="007412E7">
              <w:t>-</w:t>
            </w:r>
            <w:r>
              <w:t>16</w:t>
            </w:r>
            <w:r w:rsidR="007412E7">
              <w:t xml:space="preserve"> April 2023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E4C844A" w14:textId="417677F7" w:rsidR="007412E7" w:rsidRDefault="007412E7" w:rsidP="00BB7B00">
            <w:r>
              <w:t>Practice Expedition</w:t>
            </w:r>
          </w:p>
        </w:tc>
      </w:tr>
      <w:tr w:rsidR="00BB7B00" w14:paraId="77399E5B" w14:textId="77777777" w:rsidTr="007412E7">
        <w:tc>
          <w:tcPr>
            <w:tcW w:w="3737" w:type="dxa"/>
            <w:tcBorders>
              <w:bottom w:val="single" w:sz="4" w:space="0" w:color="auto"/>
            </w:tcBorders>
          </w:tcPr>
          <w:p w14:paraId="424164C0" w14:textId="3B7B1233" w:rsidR="00BB7B00" w:rsidRDefault="00BB7B00" w:rsidP="00BB7B00">
            <w:r>
              <w:t xml:space="preserve">Monday </w:t>
            </w:r>
            <w:r w:rsidR="007412E7">
              <w:t>24</w:t>
            </w:r>
            <w:r>
              <w:t xml:space="preserve"> April 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1C2F9CE" w14:textId="354C3F33" w:rsidR="00BB7B00" w:rsidRDefault="00BB7B00" w:rsidP="00BB7B00">
            <w:r>
              <w:t>Training Night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0FF64ECC" w14:textId="1B48F70E" w:rsidR="00BB7B00" w:rsidRDefault="00BB7B00" w:rsidP="00BB7B00">
            <w:r>
              <w:t>Pre-Expedition Check (Qualifying)</w:t>
            </w:r>
          </w:p>
        </w:tc>
      </w:tr>
      <w:tr w:rsidR="007412E7" w14:paraId="7502FEDB" w14:textId="77777777" w:rsidTr="003B7E79">
        <w:tc>
          <w:tcPr>
            <w:tcW w:w="3737" w:type="dxa"/>
            <w:shd w:val="clear" w:color="auto" w:fill="92D050"/>
          </w:tcPr>
          <w:p w14:paraId="3A0AD766" w14:textId="3B286144" w:rsidR="007412E7" w:rsidRDefault="007412E7" w:rsidP="00BB7B00">
            <w:r>
              <w:t>28-30 April 2023</w:t>
            </w:r>
          </w:p>
        </w:tc>
        <w:tc>
          <w:tcPr>
            <w:tcW w:w="5069" w:type="dxa"/>
            <w:gridSpan w:val="2"/>
            <w:shd w:val="clear" w:color="auto" w:fill="92D050"/>
          </w:tcPr>
          <w:p w14:paraId="1C07DF02" w14:textId="17DBF9F3" w:rsidR="007412E7" w:rsidRDefault="007412E7" w:rsidP="00BB7B00">
            <w:r>
              <w:t>Qualifying Expedition</w:t>
            </w:r>
          </w:p>
        </w:tc>
      </w:tr>
      <w:tr w:rsidR="00BB7B00" w14:paraId="3029BFAD" w14:textId="77777777" w:rsidTr="004C1DC7">
        <w:tc>
          <w:tcPr>
            <w:tcW w:w="3737" w:type="dxa"/>
            <w:tcBorders>
              <w:bottom w:val="single" w:sz="4" w:space="0" w:color="auto"/>
            </w:tcBorders>
          </w:tcPr>
          <w:p w14:paraId="67D2CC12" w14:textId="00D49FBF" w:rsidR="00BB7B00" w:rsidRDefault="00BB7B00" w:rsidP="00BB7B00">
            <w:r>
              <w:t xml:space="preserve">Monday </w:t>
            </w:r>
            <w:r w:rsidR="0035059B">
              <w:t>15</w:t>
            </w:r>
            <w:r>
              <w:t xml:space="preserve"> </w:t>
            </w:r>
            <w:r w:rsidR="0035059B">
              <w:t xml:space="preserve">May </w:t>
            </w:r>
            <w:r>
              <w:t>2023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1CEBC826" w14:textId="2EEE0FC5" w:rsidR="00BB7B00" w:rsidRDefault="00BB7B00" w:rsidP="00BB7B00">
            <w:r>
              <w:t>Expedition Aim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1C6A2C14" w14:textId="08AC4E3A" w:rsidR="00BB7B00" w:rsidRDefault="0053650D" w:rsidP="00BB7B00">
            <w:r>
              <w:t>Finalising Presentation</w:t>
            </w:r>
          </w:p>
        </w:tc>
      </w:tr>
    </w:tbl>
    <w:p w14:paraId="2FC4C055" w14:textId="1971BB2B" w:rsidR="003B03B6" w:rsidRDefault="003B03B6" w:rsidP="00640808">
      <w:pPr>
        <w:spacing w:after="0" w:line="240" w:lineRule="auto"/>
      </w:pPr>
    </w:p>
    <w:p w14:paraId="3B261EF6" w14:textId="77777777" w:rsidR="00640808" w:rsidRDefault="00640808" w:rsidP="00640808">
      <w:pPr>
        <w:spacing w:after="0" w:line="240" w:lineRule="auto"/>
      </w:pPr>
    </w:p>
    <w:p w14:paraId="37786EAD" w14:textId="4B8FF2D8" w:rsidR="000C2DB6" w:rsidRPr="00640808" w:rsidRDefault="00640808" w:rsidP="00640808">
      <w:pPr>
        <w:spacing w:after="0" w:line="240" w:lineRule="auto"/>
        <w:rPr>
          <w:b/>
          <w:bCs/>
        </w:rPr>
      </w:pPr>
      <w:r w:rsidRPr="00640808">
        <w:rPr>
          <w:b/>
          <w:bCs/>
        </w:rPr>
        <w:t>Leaders</w:t>
      </w:r>
    </w:p>
    <w:p w14:paraId="6C641C76" w14:textId="3D7D7F3B" w:rsidR="00640808" w:rsidRDefault="00640808" w:rsidP="00640808">
      <w:pPr>
        <w:spacing w:after="0" w:line="240" w:lineRule="auto"/>
      </w:pPr>
      <w:r>
        <w:t xml:space="preserve">Andy Irvine, </w:t>
      </w:r>
      <w:hyperlink r:id="rId5" w:history="1">
        <w:r w:rsidRPr="00F643EB">
          <w:rPr>
            <w:rStyle w:val="Hyperlink"/>
          </w:rPr>
          <w:t>andy.irvine@mazepc.org</w:t>
        </w:r>
      </w:hyperlink>
    </w:p>
    <w:p w14:paraId="081FD623" w14:textId="63A0588B" w:rsidR="00640808" w:rsidRDefault="00640808" w:rsidP="00640808">
      <w:pPr>
        <w:spacing w:after="0" w:line="240" w:lineRule="auto"/>
      </w:pPr>
      <w:r>
        <w:t xml:space="preserve">Paul Hanna, </w:t>
      </w:r>
      <w:hyperlink r:id="rId6" w:history="1">
        <w:r w:rsidRPr="00F643EB">
          <w:rPr>
            <w:rStyle w:val="Hyperlink"/>
          </w:rPr>
          <w:t>paul.hanna@mazepc.org</w:t>
        </w:r>
      </w:hyperlink>
    </w:p>
    <w:p w14:paraId="270DC344" w14:textId="77777777" w:rsidR="00640808" w:rsidRDefault="00640808" w:rsidP="00640808">
      <w:pPr>
        <w:spacing w:after="0" w:line="240" w:lineRule="auto"/>
      </w:pPr>
    </w:p>
    <w:p w14:paraId="3B5A0927" w14:textId="77777777" w:rsidR="00636A5C" w:rsidRDefault="00636A5C" w:rsidP="00640808">
      <w:pPr>
        <w:spacing w:after="0" w:line="240" w:lineRule="auto"/>
      </w:pPr>
    </w:p>
    <w:sectPr w:rsidR="0063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B6"/>
    <w:rsid w:val="00034971"/>
    <w:rsid w:val="0006608F"/>
    <w:rsid w:val="00066515"/>
    <w:rsid w:val="00070FFE"/>
    <w:rsid w:val="000A33CC"/>
    <w:rsid w:val="000C2DB6"/>
    <w:rsid w:val="000E614C"/>
    <w:rsid w:val="00111BF1"/>
    <w:rsid w:val="00145B9A"/>
    <w:rsid w:val="00170534"/>
    <w:rsid w:val="001F2DAA"/>
    <w:rsid w:val="00325EC2"/>
    <w:rsid w:val="0035059B"/>
    <w:rsid w:val="003B03B6"/>
    <w:rsid w:val="003E12B2"/>
    <w:rsid w:val="00440E54"/>
    <w:rsid w:val="00442726"/>
    <w:rsid w:val="00453A9A"/>
    <w:rsid w:val="004651C6"/>
    <w:rsid w:val="004948D0"/>
    <w:rsid w:val="004C1DC7"/>
    <w:rsid w:val="00507436"/>
    <w:rsid w:val="0053650D"/>
    <w:rsid w:val="0054321F"/>
    <w:rsid w:val="005942CF"/>
    <w:rsid w:val="005E3133"/>
    <w:rsid w:val="005E7390"/>
    <w:rsid w:val="00616DD5"/>
    <w:rsid w:val="00636A5C"/>
    <w:rsid w:val="00640808"/>
    <w:rsid w:val="0066525B"/>
    <w:rsid w:val="006E32B1"/>
    <w:rsid w:val="006F1631"/>
    <w:rsid w:val="006F3460"/>
    <w:rsid w:val="007412E7"/>
    <w:rsid w:val="007918B0"/>
    <w:rsid w:val="0079338A"/>
    <w:rsid w:val="00842C10"/>
    <w:rsid w:val="008C2B0D"/>
    <w:rsid w:val="008C6FB2"/>
    <w:rsid w:val="008E48C4"/>
    <w:rsid w:val="008F4C0B"/>
    <w:rsid w:val="008F5E86"/>
    <w:rsid w:val="00923C3F"/>
    <w:rsid w:val="00930106"/>
    <w:rsid w:val="00960545"/>
    <w:rsid w:val="009619B1"/>
    <w:rsid w:val="009817E5"/>
    <w:rsid w:val="009C68BC"/>
    <w:rsid w:val="009E2FE9"/>
    <w:rsid w:val="00B25145"/>
    <w:rsid w:val="00B32774"/>
    <w:rsid w:val="00B52F1D"/>
    <w:rsid w:val="00BA79D7"/>
    <w:rsid w:val="00BB7B00"/>
    <w:rsid w:val="00BD469F"/>
    <w:rsid w:val="00C04219"/>
    <w:rsid w:val="00C15AC6"/>
    <w:rsid w:val="00D92AA2"/>
    <w:rsid w:val="00DC62C6"/>
    <w:rsid w:val="00DE187E"/>
    <w:rsid w:val="00E126F6"/>
    <w:rsid w:val="00E3200C"/>
    <w:rsid w:val="00E32E4E"/>
    <w:rsid w:val="00F26C86"/>
    <w:rsid w:val="00F53A05"/>
    <w:rsid w:val="00F7198F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8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.hanna@mazepc.org" TargetMode="External"/><Relationship Id="rId5" Type="http://schemas.openxmlformats.org/officeDocument/2006/relationships/hyperlink" Target="mailto:andy.irvine@maze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447801909688</dc:creator>
  <cp:lastModifiedBy>447801909688</cp:lastModifiedBy>
  <cp:revision>2</cp:revision>
  <cp:lastPrinted>2021-09-24T21:12:00Z</cp:lastPrinted>
  <dcterms:created xsi:type="dcterms:W3CDTF">2022-10-31T09:17:00Z</dcterms:created>
  <dcterms:modified xsi:type="dcterms:W3CDTF">2022-10-31T09:17:00Z</dcterms:modified>
</cp:coreProperties>
</file>