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AC2C7" w14:textId="6505267A" w:rsidR="00E32E4E" w:rsidRPr="005F1ADD" w:rsidRDefault="006F3460" w:rsidP="005F1ADD">
      <w:pPr>
        <w:rPr>
          <w:b/>
          <w:bCs/>
        </w:rPr>
      </w:pPr>
      <w:r w:rsidRPr="005F1ADD">
        <w:rPr>
          <w:b/>
          <w:bCs/>
        </w:rPr>
        <w:t>Maze Presbyterian Church</w:t>
      </w:r>
      <w:r w:rsidR="008465C4" w:rsidRPr="005F1ADD">
        <w:rPr>
          <w:b/>
          <w:bCs/>
        </w:rPr>
        <w:br/>
      </w:r>
      <w:r w:rsidRPr="005F1ADD">
        <w:rPr>
          <w:b/>
          <w:bCs/>
        </w:rPr>
        <w:t>Duke of Edinburgh Open Award</w:t>
      </w:r>
      <w:r w:rsidR="008465C4" w:rsidRPr="005F1ADD">
        <w:rPr>
          <w:b/>
          <w:bCs/>
        </w:rPr>
        <w:br/>
      </w:r>
      <w:r w:rsidR="00530099">
        <w:rPr>
          <w:b/>
          <w:bCs/>
        </w:rPr>
        <w:t>Gold</w:t>
      </w:r>
      <w:r w:rsidR="000C2DB6" w:rsidRPr="005F1ADD">
        <w:rPr>
          <w:b/>
          <w:bCs/>
        </w:rPr>
        <w:t xml:space="preserve"> </w:t>
      </w:r>
      <w:r w:rsidR="003B03B6" w:rsidRPr="005F1ADD">
        <w:rPr>
          <w:b/>
          <w:bCs/>
        </w:rPr>
        <w:t>Schedule</w:t>
      </w:r>
      <w:r w:rsidR="008F4C0B" w:rsidRPr="005F1ADD">
        <w:rPr>
          <w:b/>
          <w:bCs/>
        </w:rPr>
        <w:t xml:space="preserve"> 202</w:t>
      </w:r>
      <w:r w:rsidR="00B343D4" w:rsidRPr="005F1ADD">
        <w:rPr>
          <w:b/>
          <w:bCs/>
        </w:rPr>
        <w:t>3</w:t>
      </w:r>
      <w:r w:rsidR="008F4C0B" w:rsidRPr="005F1ADD">
        <w:rPr>
          <w:b/>
          <w:bCs/>
        </w:rPr>
        <w:t xml:space="preserve"> / 202</w:t>
      </w:r>
      <w:r w:rsidR="00B343D4" w:rsidRPr="005F1ADD">
        <w:rPr>
          <w:b/>
          <w:bCs/>
        </w:rPr>
        <w:t>4</w:t>
      </w:r>
    </w:p>
    <w:p w14:paraId="410BF7BC" w14:textId="467C9CEC" w:rsidR="008D61C7" w:rsidRPr="00375557" w:rsidRDefault="008D61C7" w:rsidP="005F1ADD">
      <w:r w:rsidRPr="00375557">
        <w:t xml:space="preserve">Below is the schedule of activities for participants </w:t>
      </w:r>
      <w:r w:rsidRPr="005F1ADD">
        <w:t>undertaking</w:t>
      </w:r>
      <w:r w:rsidRPr="00375557">
        <w:t xml:space="preserve"> the </w:t>
      </w:r>
      <w:r w:rsidR="00530099">
        <w:t xml:space="preserve">Gold </w:t>
      </w:r>
      <w:r w:rsidRPr="00375557">
        <w:t xml:space="preserve">Duke of Edinburgh level at Maze Presbyterian Church.  It is important that participants attend </w:t>
      </w:r>
      <w:r w:rsidR="00375557" w:rsidRPr="00375557">
        <w:t xml:space="preserve">the </w:t>
      </w:r>
      <w:r w:rsidRPr="00375557">
        <w:t>activit</w:t>
      </w:r>
      <w:r w:rsidR="00375557" w:rsidRPr="00375557">
        <w:t>ies</w:t>
      </w:r>
      <w:r w:rsidRPr="00375557">
        <w:t xml:space="preserve"> </w:t>
      </w:r>
      <w:r w:rsidR="00375557" w:rsidRPr="00375557">
        <w:t xml:space="preserve">identified </w:t>
      </w:r>
      <w:r w:rsidRPr="00375557">
        <w:t>below so they are adequately prepared to undertake the final unaccompanied expedition.</w:t>
      </w:r>
    </w:p>
    <w:p w14:paraId="6321E43E" w14:textId="067D7C2A" w:rsidR="008465C4" w:rsidRPr="00375557" w:rsidRDefault="00070FFE" w:rsidP="005F1ADD">
      <w:r w:rsidRPr="00375557">
        <w:t>Training nights will run from 7:30-9:00pm each evening.</w:t>
      </w:r>
      <w:r w:rsidR="0079338A" w:rsidRPr="00375557">
        <w:t xml:space="preserve">  For day walks, we </w:t>
      </w:r>
      <w:r w:rsidR="00E63AC1">
        <w:t xml:space="preserve">typically </w:t>
      </w:r>
      <w:r w:rsidR="0079338A" w:rsidRPr="00375557">
        <w:t>meet at Maze Presbyterian Church at 8:30am and typically aim to be back at the Church around 4:30pm.</w:t>
      </w:r>
      <w:r w:rsidR="004C1DC7" w:rsidRPr="00375557">
        <w:t xml:space="preserve">  </w:t>
      </w:r>
      <w:r w:rsidR="009817E5" w:rsidRPr="00375557">
        <w:t xml:space="preserve">The </w:t>
      </w:r>
      <w:r w:rsidR="00530099">
        <w:t>Gold</w:t>
      </w:r>
      <w:r w:rsidR="009817E5" w:rsidRPr="00375557">
        <w:t xml:space="preserve"> Practice Expedition will commence </w:t>
      </w:r>
      <w:r w:rsidR="00E63AC1">
        <w:t>around tea</w:t>
      </w:r>
      <w:r w:rsidR="00E46B8A">
        <w:t>-</w:t>
      </w:r>
      <w:r w:rsidR="00E63AC1">
        <w:t xml:space="preserve">time </w:t>
      </w:r>
      <w:r w:rsidR="009817E5" w:rsidRPr="00375557">
        <w:t>on the Friday evening (</w:t>
      </w:r>
      <w:r w:rsidR="00222B8A" w:rsidRPr="00375557">
        <w:t>1</w:t>
      </w:r>
      <w:r w:rsidR="00746DEE">
        <w:t>9</w:t>
      </w:r>
      <w:r w:rsidR="00222B8A" w:rsidRPr="00375557">
        <w:t xml:space="preserve"> April 2024</w:t>
      </w:r>
      <w:r w:rsidR="009817E5" w:rsidRPr="00375557">
        <w:t xml:space="preserve">) and finish on the Sunday afternoon.  The </w:t>
      </w:r>
      <w:r w:rsidR="00884956">
        <w:t xml:space="preserve">Gold </w:t>
      </w:r>
      <w:r w:rsidR="009817E5" w:rsidRPr="00375557">
        <w:t xml:space="preserve">Qualifying Expedition will commence </w:t>
      </w:r>
      <w:r w:rsidR="00186826">
        <w:t xml:space="preserve">just after lunch time </w:t>
      </w:r>
      <w:r w:rsidR="009817E5" w:rsidRPr="00375557">
        <w:t xml:space="preserve">on </w:t>
      </w:r>
      <w:r w:rsidR="004B1DD4">
        <w:t xml:space="preserve">Thursday </w:t>
      </w:r>
      <w:r w:rsidR="00F46650">
        <w:t>22</w:t>
      </w:r>
      <w:r w:rsidR="004B1DD4">
        <w:t xml:space="preserve"> August </w:t>
      </w:r>
      <w:r w:rsidR="0040018A" w:rsidRPr="00375557">
        <w:t>2024</w:t>
      </w:r>
      <w:r w:rsidR="004B1DD4">
        <w:t xml:space="preserve">, </w:t>
      </w:r>
      <w:r w:rsidR="00F46650">
        <w:t xml:space="preserve">when we will travel to Wicklow, </w:t>
      </w:r>
      <w:r w:rsidR="004B1DD4">
        <w:t xml:space="preserve">returning on the </w:t>
      </w:r>
      <w:r w:rsidR="00F46650">
        <w:t xml:space="preserve">following </w:t>
      </w:r>
      <w:r w:rsidR="004B1DD4">
        <w:t>Monday evening</w:t>
      </w:r>
      <w:r w:rsidR="009817E5" w:rsidRPr="00375557">
        <w:t>.</w:t>
      </w:r>
    </w:p>
    <w:tbl>
      <w:tblPr>
        <w:tblStyle w:val="TableGrid"/>
        <w:tblW w:w="8806" w:type="dxa"/>
        <w:tblLook w:val="04A0" w:firstRow="1" w:lastRow="0" w:firstColumn="1" w:lastColumn="0" w:noHBand="0" w:noVBand="1"/>
      </w:tblPr>
      <w:tblGrid>
        <w:gridCol w:w="2178"/>
        <w:gridCol w:w="2250"/>
        <w:gridCol w:w="4378"/>
      </w:tblGrid>
      <w:tr w:rsidR="004C1DC7" w:rsidRPr="005F1ADD" w14:paraId="1F1B3375" w14:textId="27CA679B" w:rsidTr="000C76A8">
        <w:tc>
          <w:tcPr>
            <w:tcW w:w="2178" w:type="dxa"/>
          </w:tcPr>
          <w:p w14:paraId="49BF4959" w14:textId="77777777" w:rsidR="004C1DC7" w:rsidRPr="005F1ADD" w:rsidRDefault="004C1DC7" w:rsidP="005F1ADD">
            <w:pPr>
              <w:rPr>
                <w:b/>
                <w:bCs/>
              </w:rPr>
            </w:pPr>
            <w:r w:rsidRPr="005F1ADD">
              <w:rPr>
                <w:b/>
                <w:bCs/>
              </w:rPr>
              <w:t>Date</w:t>
            </w:r>
          </w:p>
        </w:tc>
        <w:tc>
          <w:tcPr>
            <w:tcW w:w="2250" w:type="dxa"/>
          </w:tcPr>
          <w:p w14:paraId="4A6DBB51" w14:textId="77777777" w:rsidR="004C1DC7" w:rsidRPr="005F1ADD" w:rsidRDefault="004C1DC7" w:rsidP="005F1ADD">
            <w:pPr>
              <w:rPr>
                <w:b/>
                <w:bCs/>
              </w:rPr>
            </w:pPr>
            <w:r w:rsidRPr="005F1ADD">
              <w:rPr>
                <w:b/>
                <w:bCs/>
              </w:rPr>
              <w:t>Activity</w:t>
            </w:r>
          </w:p>
        </w:tc>
        <w:tc>
          <w:tcPr>
            <w:tcW w:w="4378" w:type="dxa"/>
          </w:tcPr>
          <w:p w14:paraId="6EB7E00D" w14:textId="77777777" w:rsidR="004C1DC7" w:rsidRPr="005F1ADD" w:rsidRDefault="004C1DC7" w:rsidP="005F1ADD">
            <w:pPr>
              <w:rPr>
                <w:b/>
                <w:bCs/>
              </w:rPr>
            </w:pPr>
            <w:r w:rsidRPr="005F1ADD">
              <w:rPr>
                <w:b/>
                <w:bCs/>
              </w:rPr>
              <w:t>Topic</w:t>
            </w:r>
          </w:p>
        </w:tc>
      </w:tr>
      <w:tr w:rsidR="00B642A1" w:rsidRPr="00375557" w14:paraId="5E562C38" w14:textId="77777777" w:rsidTr="000C76A8">
        <w:tc>
          <w:tcPr>
            <w:tcW w:w="2178" w:type="dxa"/>
            <w:tcBorders>
              <w:bottom w:val="single" w:sz="4" w:space="0" w:color="auto"/>
            </w:tcBorders>
            <w:vAlign w:val="bottom"/>
          </w:tcPr>
          <w:p w14:paraId="4C5464A5" w14:textId="06B2045D" w:rsidR="00B642A1" w:rsidRPr="00375557" w:rsidRDefault="00214072" w:rsidP="005F1ADD">
            <w:r w:rsidRPr="00375557">
              <w:t xml:space="preserve">Monday </w:t>
            </w:r>
            <w:r w:rsidR="00B642A1" w:rsidRPr="00375557">
              <w:t>23-Oct</w:t>
            </w:r>
            <w:r w:rsidR="00E74B32" w:rsidRPr="00375557">
              <w:t>-23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14:paraId="5CA5F078" w14:textId="317B7EE2" w:rsidR="00B642A1" w:rsidRPr="00375557" w:rsidRDefault="00B642A1" w:rsidP="005F1ADD">
            <w:r w:rsidRPr="00375557">
              <w:t>Training Night</w:t>
            </w:r>
            <w:r w:rsidR="00EA6B26">
              <w:t>*</w:t>
            </w:r>
          </w:p>
        </w:tc>
        <w:tc>
          <w:tcPr>
            <w:tcW w:w="4378" w:type="dxa"/>
            <w:tcBorders>
              <w:bottom w:val="single" w:sz="4" w:space="0" w:color="auto"/>
            </w:tcBorders>
            <w:vAlign w:val="bottom"/>
          </w:tcPr>
          <w:p w14:paraId="65072653" w14:textId="3DE1908E" w:rsidR="00B642A1" w:rsidRPr="00375557" w:rsidRDefault="00B642A1" w:rsidP="005F1ADD">
            <w:r w:rsidRPr="00375557">
              <w:t xml:space="preserve">Induction and </w:t>
            </w:r>
            <w:proofErr w:type="spellStart"/>
            <w:r w:rsidRPr="00375557">
              <w:t>eDofE</w:t>
            </w:r>
            <w:proofErr w:type="spellEnd"/>
            <w:r w:rsidRPr="00375557">
              <w:t xml:space="preserve"> Registration</w:t>
            </w:r>
            <w:r w:rsidR="00E74B32" w:rsidRPr="00375557">
              <w:t xml:space="preserve"> </w:t>
            </w:r>
            <w:r w:rsidRPr="00375557">
              <w:t>Evening</w:t>
            </w:r>
          </w:p>
        </w:tc>
      </w:tr>
      <w:tr w:rsidR="00B642A1" w:rsidRPr="00375557" w14:paraId="14A83CB2" w14:textId="77777777" w:rsidTr="000C76A8">
        <w:tc>
          <w:tcPr>
            <w:tcW w:w="2178" w:type="dxa"/>
            <w:tcBorders>
              <w:bottom w:val="single" w:sz="4" w:space="0" w:color="auto"/>
            </w:tcBorders>
            <w:vAlign w:val="bottom"/>
          </w:tcPr>
          <w:p w14:paraId="2AEB5A07" w14:textId="570B9582" w:rsidR="00B642A1" w:rsidRPr="00375557" w:rsidRDefault="00214072" w:rsidP="005F1ADD">
            <w:r w:rsidRPr="00375557">
              <w:t xml:space="preserve">Monday </w:t>
            </w:r>
            <w:r w:rsidR="00B642A1" w:rsidRPr="00375557">
              <w:t>06-Nov</w:t>
            </w:r>
            <w:r w:rsidR="00E74B32" w:rsidRPr="00375557">
              <w:t>-23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14:paraId="21E997C9" w14:textId="7E08D329" w:rsidR="00B642A1" w:rsidRPr="00375557" w:rsidRDefault="00B642A1" w:rsidP="005F1ADD">
            <w:r w:rsidRPr="00375557">
              <w:t>Training Night</w:t>
            </w:r>
            <w:r w:rsidR="00051E0D" w:rsidRPr="00375557">
              <w:t>*</w:t>
            </w:r>
          </w:p>
        </w:tc>
        <w:tc>
          <w:tcPr>
            <w:tcW w:w="4378" w:type="dxa"/>
            <w:tcBorders>
              <w:bottom w:val="single" w:sz="4" w:space="0" w:color="auto"/>
            </w:tcBorders>
            <w:vAlign w:val="bottom"/>
          </w:tcPr>
          <w:p w14:paraId="1970BA50" w14:textId="5B03D397" w:rsidR="00B642A1" w:rsidRPr="00375557" w:rsidRDefault="00B642A1" w:rsidP="005F1ADD">
            <w:r w:rsidRPr="00375557">
              <w:t>Maps, Grid References &amp; Contours</w:t>
            </w:r>
          </w:p>
        </w:tc>
      </w:tr>
      <w:tr w:rsidR="00B642A1" w:rsidRPr="00375557" w14:paraId="54A92E65" w14:textId="77777777" w:rsidTr="007B72B6">
        <w:tc>
          <w:tcPr>
            <w:tcW w:w="2178" w:type="dxa"/>
            <w:tcBorders>
              <w:bottom w:val="single" w:sz="4" w:space="0" w:color="auto"/>
            </w:tcBorders>
            <w:vAlign w:val="bottom"/>
          </w:tcPr>
          <w:p w14:paraId="1BE86675" w14:textId="582AADD9" w:rsidR="00B642A1" w:rsidRPr="00375557" w:rsidRDefault="00214072" w:rsidP="005F1ADD">
            <w:r w:rsidRPr="00375557">
              <w:t xml:space="preserve">Monday </w:t>
            </w:r>
            <w:r w:rsidR="00B642A1" w:rsidRPr="00375557">
              <w:t>13-Nov</w:t>
            </w:r>
            <w:r w:rsidR="00E74B32" w:rsidRPr="00375557">
              <w:t>-23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14:paraId="3DAF5CDD" w14:textId="3399B9BE" w:rsidR="00B642A1" w:rsidRPr="00375557" w:rsidRDefault="00B642A1" w:rsidP="005F1ADD">
            <w:r w:rsidRPr="00375557">
              <w:t>Training Night</w:t>
            </w:r>
            <w:r w:rsidR="00051E0D" w:rsidRPr="00375557">
              <w:t>*</w:t>
            </w:r>
          </w:p>
        </w:tc>
        <w:tc>
          <w:tcPr>
            <w:tcW w:w="4378" w:type="dxa"/>
            <w:tcBorders>
              <w:bottom w:val="single" w:sz="4" w:space="0" w:color="auto"/>
            </w:tcBorders>
            <w:vAlign w:val="bottom"/>
          </w:tcPr>
          <w:p w14:paraId="0B8A5345" w14:textId="3CD92165" w:rsidR="00B642A1" w:rsidRPr="00375557" w:rsidRDefault="00B642A1" w:rsidP="005F1ADD">
            <w:r w:rsidRPr="00375557">
              <w:t>Tick Features, Distance and Time</w:t>
            </w:r>
          </w:p>
        </w:tc>
      </w:tr>
      <w:tr w:rsidR="00B642A1" w:rsidRPr="00375557" w14:paraId="39E4388D" w14:textId="77777777" w:rsidTr="00305542">
        <w:tc>
          <w:tcPr>
            <w:tcW w:w="2178" w:type="dxa"/>
            <w:tcBorders>
              <w:bottom w:val="single" w:sz="4" w:space="0" w:color="auto"/>
            </w:tcBorders>
            <w:vAlign w:val="bottom"/>
          </w:tcPr>
          <w:p w14:paraId="7965B899" w14:textId="79F13482" w:rsidR="00B642A1" w:rsidRPr="00375557" w:rsidRDefault="00214072" w:rsidP="005F1ADD">
            <w:r w:rsidRPr="00375557">
              <w:t xml:space="preserve">Monday </w:t>
            </w:r>
            <w:r w:rsidR="00B642A1" w:rsidRPr="00375557">
              <w:t>20-Nov</w:t>
            </w:r>
            <w:r w:rsidR="00E74B32" w:rsidRPr="00375557">
              <w:t>-23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14:paraId="4E67B29A" w14:textId="2B776C97" w:rsidR="00B642A1" w:rsidRPr="00375557" w:rsidRDefault="00B642A1" w:rsidP="005F1ADD">
            <w:r w:rsidRPr="00375557">
              <w:t>Training Night</w:t>
            </w:r>
            <w:r w:rsidR="00051E0D" w:rsidRPr="00375557">
              <w:t>*</w:t>
            </w:r>
          </w:p>
        </w:tc>
        <w:tc>
          <w:tcPr>
            <w:tcW w:w="4378" w:type="dxa"/>
            <w:tcBorders>
              <w:bottom w:val="single" w:sz="4" w:space="0" w:color="auto"/>
            </w:tcBorders>
            <w:vAlign w:val="bottom"/>
          </w:tcPr>
          <w:p w14:paraId="7B3BA2DF" w14:textId="70E2FBDA" w:rsidR="00B642A1" w:rsidRPr="00375557" w:rsidRDefault="00B642A1" w:rsidP="005F1ADD">
            <w:r w:rsidRPr="00375557">
              <w:t>Introduction to Route Cards</w:t>
            </w:r>
          </w:p>
        </w:tc>
      </w:tr>
      <w:tr w:rsidR="0063722B" w:rsidRPr="00375557" w14:paraId="32D1806F" w14:textId="77777777" w:rsidTr="00305542">
        <w:tc>
          <w:tcPr>
            <w:tcW w:w="2178" w:type="dxa"/>
            <w:tcBorders>
              <w:bottom w:val="single" w:sz="4" w:space="0" w:color="auto"/>
            </w:tcBorders>
            <w:shd w:val="clear" w:color="auto" w:fill="92D050"/>
            <w:vAlign w:val="bottom"/>
          </w:tcPr>
          <w:p w14:paraId="5E011148" w14:textId="048C1836" w:rsidR="0063722B" w:rsidRPr="00375557" w:rsidRDefault="0063722B" w:rsidP="005F1ADD">
            <w:r>
              <w:t>Saturday 2-Dec-23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92D050"/>
            <w:vAlign w:val="bottom"/>
          </w:tcPr>
          <w:p w14:paraId="6A00ED8A" w14:textId="6CA13DBF" w:rsidR="0063722B" w:rsidRPr="00375557" w:rsidRDefault="0063722B" w:rsidP="005F1ADD">
            <w:r>
              <w:t>Day Walk</w:t>
            </w:r>
          </w:p>
        </w:tc>
        <w:tc>
          <w:tcPr>
            <w:tcW w:w="4378" w:type="dxa"/>
            <w:tcBorders>
              <w:bottom w:val="single" w:sz="4" w:space="0" w:color="auto"/>
            </w:tcBorders>
            <w:shd w:val="clear" w:color="auto" w:fill="92D050"/>
            <w:vAlign w:val="bottom"/>
          </w:tcPr>
          <w:p w14:paraId="40A5C709" w14:textId="7E221EBD" w:rsidR="0063722B" w:rsidRPr="00375557" w:rsidRDefault="0063722B" w:rsidP="005F1ADD">
            <w:r w:rsidRPr="00375557">
              <w:t>Navigation Refresher</w:t>
            </w:r>
          </w:p>
        </w:tc>
      </w:tr>
      <w:tr w:rsidR="00106355" w:rsidRPr="00375557" w14:paraId="52546BEF" w14:textId="77777777" w:rsidTr="00B366C5">
        <w:tc>
          <w:tcPr>
            <w:tcW w:w="2178" w:type="dxa"/>
            <w:tcBorders>
              <w:bottom w:val="single" w:sz="4" w:space="0" w:color="auto"/>
            </w:tcBorders>
            <w:shd w:val="clear" w:color="auto" w:fill="92D050"/>
            <w:vAlign w:val="bottom"/>
          </w:tcPr>
          <w:p w14:paraId="12EE2BEA" w14:textId="48E2DAE2" w:rsidR="00106355" w:rsidRPr="00375557" w:rsidRDefault="00106355" w:rsidP="00B366C5">
            <w:r w:rsidRPr="00375557">
              <w:t xml:space="preserve">Saturday </w:t>
            </w:r>
            <w:r w:rsidR="00D46F99">
              <w:t>9</w:t>
            </w:r>
            <w:r w:rsidRPr="00375557">
              <w:t>-</w:t>
            </w:r>
            <w:r>
              <w:t>Dec</w:t>
            </w:r>
            <w:r w:rsidRPr="00375557">
              <w:t>-23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92D050"/>
            <w:vAlign w:val="bottom"/>
          </w:tcPr>
          <w:p w14:paraId="56176043" w14:textId="023F9A33" w:rsidR="00106355" w:rsidRPr="00375557" w:rsidRDefault="0063722B" w:rsidP="00B366C5">
            <w:r>
              <w:t>Night Navigation</w:t>
            </w:r>
          </w:p>
        </w:tc>
        <w:tc>
          <w:tcPr>
            <w:tcW w:w="4378" w:type="dxa"/>
            <w:tcBorders>
              <w:bottom w:val="single" w:sz="4" w:space="0" w:color="auto"/>
            </w:tcBorders>
            <w:shd w:val="clear" w:color="auto" w:fill="92D050"/>
            <w:vAlign w:val="bottom"/>
          </w:tcPr>
          <w:p w14:paraId="59D4C347" w14:textId="77777777" w:rsidR="00106355" w:rsidRPr="00375557" w:rsidRDefault="00106355" w:rsidP="00B366C5">
            <w:r w:rsidRPr="00375557">
              <w:t>Navigation Refresher</w:t>
            </w:r>
          </w:p>
        </w:tc>
      </w:tr>
      <w:tr w:rsidR="005A7F80" w:rsidRPr="00375557" w14:paraId="3A7A3F61" w14:textId="77777777" w:rsidTr="00B366C5">
        <w:tc>
          <w:tcPr>
            <w:tcW w:w="2178" w:type="dxa"/>
            <w:tcBorders>
              <w:bottom w:val="single" w:sz="4" w:space="0" w:color="auto"/>
            </w:tcBorders>
            <w:shd w:val="clear" w:color="auto" w:fill="92D050"/>
            <w:vAlign w:val="bottom"/>
          </w:tcPr>
          <w:p w14:paraId="133E1124" w14:textId="137FEA90" w:rsidR="005A7F80" w:rsidRPr="00375557" w:rsidRDefault="005A7F80" w:rsidP="00B366C5">
            <w:r>
              <w:t>Saturday 1</w:t>
            </w:r>
            <w:r w:rsidR="00A83CE3">
              <w:t>7</w:t>
            </w:r>
            <w:r>
              <w:t xml:space="preserve"> </w:t>
            </w:r>
            <w:r w:rsidR="00A83CE3">
              <w:t>Feb</w:t>
            </w:r>
            <w:r>
              <w:t>-24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92D050"/>
            <w:vAlign w:val="bottom"/>
          </w:tcPr>
          <w:p w14:paraId="4F24416F" w14:textId="3E393311" w:rsidR="005A7F80" w:rsidRPr="00375557" w:rsidRDefault="005950EE" w:rsidP="00B366C5">
            <w:r>
              <w:t>Night Navigation</w:t>
            </w:r>
          </w:p>
        </w:tc>
        <w:tc>
          <w:tcPr>
            <w:tcW w:w="4378" w:type="dxa"/>
            <w:tcBorders>
              <w:bottom w:val="single" w:sz="4" w:space="0" w:color="auto"/>
            </w:tcBorders>
            <w:shd w:val="clear" w:color="auto" w:fill="92D050"/>
            <w:vAlign w:val="bottom"/>
          </w:tcPr>
          <w:p w14:paraId="3CEF115F" w14:textId="177D6EC1" w:rsidR="005A7F80" w:rsidRPr="00375557" w:rsidRDefault="005950EE" w:rsidP="00B366C5">
            <w:r>
              <w:t>Poor Visibility Navigation</w:t>
            </w:r>
          </w:p>
        </w:tc>
      </w:tr>
      <w:tr w:rsidR="00750794" w:rsidRPr="00375557" w14:paraId="427CF1BD" w14:textId="77777777" w:rsidTr="000C76A8">
        <w:tc>
          <w:tcPr>
            <w:tcW w:w="2178" w:type="dxa"/>
            <w:tcBorders>
              <w:bottom w:val="single" w:sz="4" w:space="0" w:color="auto"/>
            </w:tcBorders>
            <w:vAlign w:val="bottom"/>
          </w:tcPr>
          <w:p w14:paraId="2145BC0C" w14:textId="66344DCC" w:rsidR="00750794" w:rsidRPr="00375557" w:rsidRDefault="00F84F90" w:rsidP="005F1ADD">
            <w:r w:rsidRPr="00375557">
              <w:t xml:space="preserve">Monday </w:t>
            </w:r>
            <w:r w:rsidR="00AB56ED" w:rsidRPr="00375557">
              <w:t>19-Feb-24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14:paraId="0B4BE5FD" w14:textId="1F8DAA09" w:rsidR="00750794" w:rsidRPr="00375557" w:rsidRDefault="00AB56ED" w:rsidP="005F1ADD">
            <w:r w:rsidRPr="00375557">
              <w:t>Training Night</w:t>
            </w:r>
            <w:r w:rsidR="00051E0D" w:rsidRPr="00375557">
              <w:t>*</w:t>
            </w:r>
          </w:p>
        </w:tc>
        <w:tc>
          <w:tcPr>
            <w:tcW w:w="4378" w:type="dxa"/>
            <w:tcBorders>
              <w:bottom w:val="single" w:sz="4" w:space="0" w:color="auto"/>
            </w:tcBorders>
            <w:vAlign w:val="bottom"/>
          </w:tcPr>
          <w:p w14:paraId="79C2D547" w14:textId="4C4AD001" w:rsidR="00750794" w:rsidRPr="00375557" w:rsidRDefault="00770BD8" w:rsidP="005F1ADD">
            <w:r w:rsidRPr="00375557">
              <w:t>Camp Craft – Food and Tents</w:t>
            </w:r>
          </w:p>
        </w:tc>
      </w:tr>
      <w:tr w:rsidR="00750794" w:rsidRPr="00375557" w14:paraId="13C900A1" w14:textId="77777777" w:rsidTr="000C76A8">
        <w:tc>
          <w:tcPr>
            <w:tcW w:w="2178" w:type="dxa"/>
            <w:tcBorders>
              <w:bottom w:val="single" w:sz="4" w:space="0" w:color="auto"/>
            </w:tcBorders>
          </w:tcPr>
          <w:p w14:paraId="6756DC40" w14:textId="3F7E2A94" w:rsidR="00750794" w:rsidRPr="00375557" w:rsidRDefault="00F84F90" w:rsidP="005F1ADD">
            <w:r w:rsidRPr="00375557">
              <w:t xml:space="preserve">Monday </w:t>
            </w:r>
            <w:r w:rsidR="00770BD8" w:rsidRPr="00375557">
              <w:t>26 Feb-24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0A4C6C61" w14:textId="6137C7FD" w:rsidR="00750794" w:rsidRPr="00375557" w:rsidRDefault="00770BD8" w:rsidP="005F1ADD">
            <w:r w:rsidRPr="00375557">
              <w:t>Training Night</w:t>
            </w:r>
          </w:p>
        </w:tc>
        <w:tc>
          <w:tcPr>
            <w:tcW w:w="4378" w:type="dxa"/>
            <w:tcBorders>
              <w:bottom w:val="single" w:sz="4" w:space="0" w:color="auto"/>
            </w:tcBorders>
          </w:tcPr>
          <w:p w14:paraId="30E672A5" w14:textId="0BDF4BC3" w:rsidR="00750794" w:rsidRPr="00375557" w:rsidRDefault="00770BD8" w:rsidP="005F1ADD">
            <w:r w:rsidRPr="00375557">
              <w:t>First Aid</w:t>
            </w:r>
          </w:p>
        </w:tc>
      </w:tr>
      <w:tr w:rsidR="00750794" w:rsidRPr="00375557" w14:paraId="7E66EEFF" w14:textId="77777777" w:rsidTr="007B72B6">
        <w:tc>
          <w:tcPr>
            <w:tcW w:w="2178" w:type="dxa"/>
            <w:tcBorders>
              <w:bottom w:val="single" w:sz="4" w:space="0" w:color="auto"/>
            </w:tcBorders>
          </w:tcPr>
          <w:p w14:paraId="2129EE6A" w14:textId="7A2BA333" w:rsidR="00750794" w:rsidRPr="00375557" w:rsidRDefault="00F84F90" w:rsidP="005F1ADD">
            <w:r w:rsidRPr="00375557">
              <w:t xml:space="preserve">Monday </w:t>
            </w:r>
            <w:r w:rsidR="00C929B8" w:rsidRPr="00375557">
              <w:t>4-Mar-24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60AC2EC0" w14:textId="6746072B" w:rsidR="00750794" w:rsidRPr="00375557" w:rsidRDefault="00C929B8" w:rsidP="005F1ADD">
            <w:r w:rsidRPr="00375557">
              <w:t>Training Night</w:t>
            </w:r>
            <w:r w:rsidR="00A67EC7">
              <w:t>*</w:t>
            </w:r>
          </w:p>
        </w:tc>
        <w:tc>
          <w:tcPr>
            <w:tcW w:w="4378" w:type="dxa"/>
            <w:tcBorders>
              <w:bottom w:val="single" w:sz="4" w:space="0" w:color="auto"/>
            </w:tcBorders>
          </w:tcPr>
          <w:p w14:paraId="488A5836" w14:textId="48DDE5F5" w:rsidR="00750794" w:rsidRPr="00375557" w:rsidRDefault="00176CEE" w:rsidP="005F1ADD">
            <w:r w:rsidRPr="00375557">
              <w:t>Compass Bearings</w:t>
            </w:r>
          </w:p>
        </w:tc>
      </w:tr>
      <w:tr w:rsidR="006C2CD6" w:rsidRPr="00375557" w14:paraId="1CEC0AD3" w14:textId="77777777" w:rsidTr="007B72B6">
        <w:tc>
          <w:tcPr>
            <w:tcW w:w="2178" w:type="dxa"/>
            <w:tcBorders>
              <w:bottom w:val="single" w:sz="4" w:space="0" w:color="auto"/>
            </w:tcBorders>
          </w:tcPr>
          <w:p w14:paraId="284DA47E" w14:textId="17AA22AE" w:rsidR="006C2CD6" w:rsidRPr="00375557" w:rsidRDefault="006C2CD6" w:rsidP="006C2CD6">
            <w:r w:rsidRPr="00375557">
              <w:t xml:space="preserve">Monday </w:t>
            </w:r>
            <w:r>
              <w:t>11</w:t>
            </w:r>
            <w:r w:rsidRPr="00375557">
              <w:t>-Mar-24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45AC3D54" w14:textId="66048441" w:rsidR="006C2CD6" w:rsidRPr="00375557" w:rsidRDefault="006C2CD6" w:rsidP="006C2CD6">
            <w:r w:rsidRPr="00375557">
              <w:t>Training Night</w:t>
            </w:r>
          </w:p>
        </w:tc>
        <w:tc>
          <w:tcPr>
            <w:tcW w:w="4378" w:type="dxa"/>
            <w:tcBorders>
              <w:bottom w:val="single" w:sz="4" w:space="0" w:color="auto"/>
            </w:tcBorders>
          </w:tcPr>
          <w:p w14:paraId="7BB9AB42" w14:textId="5652A168" w:rsidR="006C2CD6" w:rsidRPr="00375557" w:rsidRDefault="006C2CD6" w:rsidP="006C2CD6">
            <w:r w:rsidRPr="00375557">
              <w:t>Practice Expedition Route Cards</w:t>
            </w:r>
          </w:p>
        </w:tc>
      </w:tr>
      <w:tr w:rsidR="006C2CD6" w:rsidRPr="00375557" w14:paraId="0330EAFC" w14:textId="77777777" w:rsidTr="007B72B6">
        <w:tc>
          <w:tcPr>
            <w:tcW w:w="2178" w:type="dxa"/>
            <w:tcBorders>
              <w:bottom w:val="single" w:sz="4" w:space="0" w:color="auto"/>
            </w:tcBorders>
          </w:tcPr>
          <w:p w14:paraId="1DAEC835" w14:textId="27C9ADEF" w:rsidR="006C2CD6" w:rsidRPr="00375557" w:rsidRDefault="006C2CD6" w:rsidP="006C2CD6">
            <w:r w:rsidRPr="00375557">
              <w:t>Monday 25-Mar-24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55434F47" w14:textId="35AF0738" w:rsidR="006C2CD6" w:rsidRPr="00375557" w:rsidRDefault="006C2CD6" w:rsidP="006C2CD6">
            <w:r w:rsidRPr="00375557">
              <w:t>Training Night</w:t>
            </w:r>
          </w:p>
        </w:tc>
        <w:tc>
          <w:tcPr>
            <w:tcW w:w="4378" w:type="dxa"/>
            <w:tcBorders>
              <w:bottom w:val="single" w:sz="4" w:space="0" w:color="auto"/>
            </w:tcBorders>
          </w:tcPr>
          <w:p w14:paraId="12452F36" w14:textId="51EC041A" w:rsidR="006C2CD6" w:rsidRPr="00375557" w:rsidRDefault="006C2CD6" w:rsidP="006C2CD6">
            <w:r w:rsidRPr="00375557">
              <w:t>Qualifying Expedition Route Cards</w:t>
            </w:r>
          </w:p>
        </w:tc>
      </w:tr>
      <w:tr w:rsidR="006C2CD6" w:rsidRPr="00375557" w14:paraId="661B5ACA" w14:textId="77777777" w:rsidTr="00B366C5">
        <w:tc>
          <w:tcPr>
            <w:tcW w:w="2178" w:type="dxa"/>
            <w:tcBorders>
              <w:bottom w:val="single" w:sz="4" w:space="0" w:color="auto"/>
            </w:tcBorders>
            <w:shd w:val="clear" w:color="auto" w:fill="92D050"/>
          </w:tcPr>
          <w:p w14:paraId="626F1ACA" w14:textId="77777777" w:rsidR="006C2CD6" w:rsidRPr="00375557" w:rsidRDefault="006C2CD6" w:rsidP="006C2CD6">
            <w:r w:rsidRPr="00375557">
              <w:t xml:space="preserve">Saturday </w:t>
            </w:r>
            <w:r>
              <w:t>6</w:t>
            </w:r>
            <w:r w:rsidRPr="00375557">
              <w:t>-</w:t>
            </w:r>
            <w:r>
              <w:t>Apr</w:t>
            </w:r>
            <w:r w:rsidRPr="00375557">
              <w:t>-24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92D050"/>
          </w:tcPr>
          <w:p w14:paraId="5B639CC2" w14:textId="77777777" w:rsidR="006C2CD6" w:rsidRPr="00375557" w:rsidRDefault="006C2CD6" w:rsidP="006C2CD6">
            <w:r w:rsidRPr="00375557">
              <w:t>Day Walk</w:t>
            </w:r>
          </w:p>
        </w:tc>
        <w:tc>
          <w:tcPr>
            <w:tcW w:w="4378" w:type="dxa"/>
            <w:tcBorders>
              <w:bottom w:val="single" w:sz="4" w:space="0" w:color="auto"/>
            </w:tcBorders>
            <w:shd w:val="clear" w:color="auto" w:fill="92D050"/>
          </w:tcPr>
          <w:p w14:paraId="1781B577" w14:textId="77777777" w:rsidR="006C2CD6" w:rsidRPr="00375557" w:rsidRDefault="006C2CD6" w:rsidP="006C2CD6">
            <w:r w:rsidRPr="00375557">
              <w:t>General Navigation</w:t>
            </w:r>
          </w:p>
        </w:tc>
      </w:tr>
      <w:tr w:rsidR="006C2CD6" w:rsidRPr="00375557" w14:paraId="6D115B31" w14:textId="77777777" w:rsidTr="007B72B6">
        <w:tc>
          <w:tcPr>
            <w:tcW w:w="2178" w:type="dxa"/>
            <w:tcBorders>
              <w:bottom w:val="single" w:sz="4" w:space="0" w:color="auto"/>
            </w:tcBorders>
          </w:tcPr>
          <w:p w14:paraId="001B3EBF" w14:textId="3FB96A61" w:rsidR="006C2CD6" w:rsidRPr="00375557" w:rsidRDefault="006C2CD6" w:rsidP="006C2CD6">
            <w:r w:rsidRPr="00375557">
              <w:t xml:space="preserve">Monday </w:t>
            </w:r>
            <w:r>
              <w:t>15</w:t>
            </w:r>
            <w:r w:rsidRPr="00375557">
              <w:t>-Apr-24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3042E59A" w14:textId="10580764" w:rsidR="006C2CD6" w:rsidRPr="00375557" w:rsidRDefault="006C2CD6" w:rsidP="006C2CD6">
            <w:r w:rsidRPr="00375557">
              <w:t>Training Night</w:t>
            </w:r>
          </w:p>
        </w:tc>
        <w:tc>
          <w:tcPr>
            <w:tcW w:w="4378" w:type="dxa"/>
            <w:tcBorders>
              <w:bottom w:val="single" w:sz="4" w:space="0" w:color="auto"/>
            </w:tcBorders>
          </w:tcPr>
          <w:p w14:paraId="116F11FA" w14:textId="516FF693" w:rsidR="006C2CD6" w:rsidRPr="00375557" w:rsidRDefault="006C2CD6" w:rsidP="006C2CD6">
            <w:r w:rsidRPr="00375557">
              <w:t>Pre-Expedition Check</w:t>
            </w:r>
          </w:p>
        </w:tc>
      </w:tr>
      <w:tr w:rsidR="006C2CD6" w:rsidRPr="00375557" w14:paraId="0A54BAB8" w14:textId="77777777" w:rsidTr="007B72B6">
        <w:tc>
          <w:tcPr>
            <w:tcW w:w="2178" w:type="dxa"/>
            <w:tcBorders>
              <w:bottom w:val="single" w:sz="4" w:space="0" w:color="auto"/>
            </w:tcBorders>
            <w:shd w:val="clear" w:color="auto" w:fill="92D050"/>
          </w:tcPr>
          <w:p w14:paraId="4DE4498E" w14:textId="32EBA4EE" w:rsidR="006C2CD6" w:rsidRPr="00375557" w:rsidRDefault="006C2CD6" w:rsidP="006C2CD6">
            <w:r w:rsidRPr="00375557">
              <w:t>1</w:t>
            </w:r>
            <w:r>
              <w:t>9</w:t>
            </w:r>
            <w:r w:rsidRPr="00375557">
              <w:t>-</w:t>
            </w:r>
            <w:r>
              <w:t>21</w:t>
            </w:r>
            <w:r w:rsidRPr="00375557">
              <w:t xml:space="preserve"> Apr-24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92D050"/>
          </w:tcPr>
          <w:p w14:paraId="49E6B602" w14:textId="5521D10B" w:rsidR="006C2CD6" w:rsidRPr="00375557" w:rsidRDefault="006C2CD6" w:rsidP="006C2CD6">
            <w:r w:rsidRPr="00375557">
              <w:t>Expedition</w:t>
            </w:r>
          </w:p>
        </w:tc>
        <w:tc>
          <w:tcPr>
            <w:tcW w:w="4378" w:type="dxa"/>
            <w:tcBorders>
              <w:bottom w:val="single" w:sz="4" w:space="0" w:color="auto"/>
            </w:tcBorders>
            <w:shd w:val="clear" w:color="auto" w:fill="92D050"/>
          </w:tcPr>
          <w:p w14:paraId="32E15A5F" w14:textId="68D6D661" w:rsidR="006C2CD6" w:rsidRPr="00375557" w:rsidRDefault="006C2CD6" w:rsidP="006C2CD6">
            <w:r w:rsidRPr="00375557">
              <w:t>Practice Expedition</w:t>
            </w:r>
          </w:p>
        </w:tc>
      </w:tr>
      <w:tr w:rsidR="006C2CD6" w:rsidRPr="00375557" w14:paraId="1E11D8E4" w14:textId="77777777" w:rsidTr="007B72B6">
        <w:tc>
          <w:tcPr>
            <w:tcW w:w="2178" w:type="dxa"/>
            <w:tcBorders>
              <w:bottom w:val="single" w:sz="4" w:space="0" w:color="auto"/>
            </w:tcBorders>
          </w:tcPr>
          <w:p w14:paraId="6F8BCDE7" w14:textId="4E280FD2" w:rsidR="006C2CD6" w:rsidRPr="00375557" w:rsidRDefault="006C2CD6" w:rsidP="006C2CD6">
            <w:r w:rsidRPr="00375557">
              <w:t xml:space="preserve">Monday </w:t>
            </w:r>
            <w:r>
              <w:t>19</w:t>
            </w:r>
            <w:r w:rsidRPr="00375557">
              <w:t>-A</w:t>
            </w:r>
            <w:r>
              <w:t>ug</w:t>
            </w:r>
            <w:r w:rsidRPr="00375557">
              <w:t>-24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6167056F" w14:textId="76FE9FB7" w:rsidR="006C2CD6" w:rsidRPr="00375557" w:rsidRDefault="006C2CD6" w:rsidP="006C2CD6">
            <w:r w:rsidRPr="00375557">
              <w:t>Training Night</w:t>
            </w:r>
          </w:p>
        </w:tc>
        <w:tc>
          <w:tcPr>
            <w:tcW w:w="4378" w:type="dxa"/>
            <w:tcBorders>
              <w:bottom w:val="single" w:sz="4" w:space="0" w:color="auto"/>
            </w:tcBorders>
          </w:tcPr>
          <w:p w14:paraId="48487087" w14:textId="0D26877E" w:rsidR="006C2CD6" w:rsidRPr="00375557" w:rsidRDefault="006C2CD6" w:rsidP="006C2CD6">
            <w:r w:rsidRPr="00375557">
              <w:t>Pre-Expedition Check</w:t>
            </w:r>
          </w:p>
        </w:tc>
      </w:tr>
      <w:tr w:rsidR="006C2CD6" w:rsidRPr="00375557" w14:paraId="0BE8303F" w14:textId="77777777" w:rsidTr="007B72B6">
        <w:tc>
          <w:tcPr>
            <w:tcW w:w="2178" w:type="dxa"/>
            <w:tcBorders>
              <w:bottom w:val="single" w:sz="4" w:space="0" w:color="auto"/>
            </w:tcBorders>
            <w:shd w:val="clear" w:color="auto" w:fill="92D050"/>
          </w:tcPr>
          <w:p w14:paraId="6B181814" w14:textId="7CCC9A76" w:rsidR="006C2CD6" w:rsidRPr="00375557" w:rsidRDefault="006C2CD6" w:rsidP="006C2CD6">
            <w:r>
              <w:t>22</w:t>
            </w:r>
            <w:r w:rsidRPr="00375557">
              <w:t>-2</w:t>
            </w:r>
            <w:r>
              <w:t>6</w:t>
            </w:r>
            <w:r w:rsidRPr="00375557">
              <w:t xml:space="preserve"> </w:t>
            </w:r>
            <w:r>
              <w:t>Aug</w:t>
            </w:r>
            <w:r w:rsidRPr="00375557">
              <w:t>-24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92D050"/>
          </w:tcPr>
          <w:p w14:paraId="1660B06D" w14:textId="6B0F85C0" w:rsidR="006C2CD6" w:rsidRPr="00375557" w:rsidRDefault="006C2CD6" w:rsidP="006C2CD6">
            <w:r w:rsidRPr="00375557">
              <w:t>Expedition</w:t>
            </w:r>
          </w:p>
        </w:tc>
        <w:tc>
          <w:tcPr>
            <w:tcW w:w="4378" w:type="dxa"/>
            <w:tcBorders>
              <w:bottom w:val="single" w:sz="4" w:space="0" w:color="auto"/>
            </w:tcBorders>
            <w:shd w:val="clear" w:color="auto" w:fill="92D050"/>
          </w:tcPr>
          <w:p w14:paraId="165D1480" w14:textId="73EB87DD" w:rsidR="006C2CD6" w:rsidRPr="00375557" w:rsidRDefault="006C2CD6" w:rsidP="006C2CD6">
            <w:r w:rsidRPr="00375557">
              <w:t>Qualifying Expedition</w:t>
            </w:r>
          </w:p>
        </w:tc>
      </w:tr>
      <w:tr w:rsidR="006C2CD6" w:rsidRPr="00375557" w14:paraId="3029BFAD" w14:textId="77777777" w:rsidTr="000C76A8">
        <w:tc>
          <w:tcPr>
            <w:tcW w:w="2178" w:type="dxa"/>
            <w:tcBorders>
              <w:bottom w:val="single" w:sz="4" w:space="0" w:color="auto"/>
            </w:tcBorders>
          </w:tcPr>
          <w:p w14:paraId="67D2CC12" w14:textId="09E87519" w:rsidR="006C2CD6" w:rsidRPr="00375557" w:rsidRDefault="006C2CD6" w:rsidP="006C2CD6">
            <w:r w:rsidRPr="00375557">
              <w:t>Monday 6-May-23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1CEBC826" w14:textId="2EEE0FC5" w:rsidR="006C2CD6" w:rsidRPr="00375557" w:rsidRDefault="006C2CD6" w:rsidP="006C2CD6">
            <w:r w:rsidRPr="00375557">
              <w:t>Expedition Aim</w:t>
            </w:r>
          </w:p>
        </w:tc>
        <w:tc>
          <w:tcPr>
            <w:tcW w:w="4378" w:type="dxa"/>
            <w:tcBorders>
              <w:bottom w:val="single" w:sz="4" w:space="0" w:color="auto"/>
            </w:tcBorders>
          </w:tcPr>
          <w:p w14:paraId="1C6A2C14" w14:textId="08AC4E3A" w:rsidR="006C2CD6" w:rsidRPr="00375557" w:rsidRDefault="006C2CD6" w:rsidP="006C2CD6">
            <w:r w:rsidRPr="00375557">
              <w:t>Finalising Presentation</w:t>
            </w:r>
          </w:p>
        </w:tc>
      </w:tr>
    </w:tbl>
    <w:p w14:paraId="0B60186D" w14:textId="457ED2B6" w:rsidR="006502B7" w:rsidRPr="00375557" w:rsidRDefault="00C57214" w:rsidP="00105579">
      <w:pPr>
        <w:ind w:left="360" w:hanging="360"/>
      </w:pPr>
      <w:r w:rsidRPr="00375557">
        <w:t>*</w:t>
      </w:r>
      <w:r w:rsidRPr="00375557">
        <w:tab/>
      </w:r>
      <w:r w:rsidR="00051E0D" w:rsidRPr="00375557">
        <w:t xml:space="preserve">Items marked with an asterisk above are for direct entry participants.  Those </w:t>
      </w:r>
      <w:r w:rsidR="002D6B9C" w:rsidRPr="00375557">
        <w:t xml:space="preserve">who have previously completed the </w:t>
      </w:r>
      <w:r w:rsidR="007B376E">
        <w:t xml:space="preserve">Silver </w:t>
      </w:r>
      <w:r w:rsidR="002D6B9C" w:rsidRPr="00375557">
        <w:t>award are not required to attend</w:t>
      </w:r>
      <w:r w:rsidR="00AB2B6B" w:rsidRPr="00375557">
        <w:t xml:space="preserve"> </w:t>
      </w:r>
      <w:r w:rsidR="00DF0AC3" w:rsidRPr="00375557">
        <w:t>on these evenings (but are welcome!).</w:t>
      </w:r>
    </w:p>
    <w:p w14:paraId="3B261EF6" w14:textId="77777777" w:rsidR="00640808" w:rsidRPr="00375557" w:rsidRDefault="00640808" w:rsidP="005F1ADD"/>
    <w:p w14:paraId="37786EAD" w14:textId="4B8FF2D8" w:rsidR="000C2DB6" w:rsidRPr="005F1ADD" w:rsidRDefault="00640808" w:rsidP="005F1ADD">
      <w:pPr>
        <w:rPr>
          <w:b/>
          <w:bCs/>
        </w:rPr>
      </w:pPr>
      <w:r w:rsidRPr="005F1ADD">
        <w:rPr>
          <w:b/>
          <w:bCs/>
        </w:rPr>
        <w:t>Leaders</w:t>
      </w:r>
    </w:p>
    <w:p w14:paraId="270DC344" w14:textId="11AB1E7E" w:rsidR="00640808" w:rsidRPr="00375557" w:rsidRDefault="00304E77" w:rsidP="005F1ADD">
      <w:r w:rsidRPr="00375557">
        <w:t xml:space="preserve">Andy Irvine, </w:t>
      </w:r>
      <w:hyperlink r:id="rId4" w:history="1">
        <w:r w:rsidRPr="00375557">
          <w:rPr>
            <w:rStyle w:val="Hyperlink"/>
          </w:rPr>
          <w:t>andy.irvine@mazepc.org</w:t>
        </w:r>
      </w:hyperlink>
      <w:r w:rsidRPr="00375557">
        <w:t>, 0</w:t>
      </w:r>
      <w:r w:rsidR="00A6691F" w:rsidRPr="00375557">
        <w:t>7816</w:t>
      </w:r>
      <w:r w:rsidR="00061C4F" w:rsidRPr="00375557">
        <w:t xml:space="preserve"> </w:t>
      </w:r>
      <w:r w:rsidR="00A6691F" w:rsidRPr="00375557">
        <w:t>489893</w:t>
      </w:r>
      <w:r w:rsidR="00061C4F" w:rsidRPr="00375557">
        <w:br/>
      </w:r>
      <w:r w:rsidRPr="00375557">
        <w:t xml:space="preserve">Paul Hanna, </w:t>
      </w:r>
      <w:hyperlink r:id="rId5" w:history="1">
        <w:r w:rsidRPr="00375557">
          <w:rPr>
            <w:rStyle w:val="Hyperlink"/>
          </w:rPr>
          <w:t>paul.hanna@mazepc.org</w:t>
        </w:r>
      </w:hyperlink>
      <w:r w:rsidRPr="00375557">
        <w:t>, 07787 513352</w:t>
      </w:r>
    </w:p>
    <w:p w14:paraId="3B5A0927" w14:textId="77777777" w:rsidR="00636A5C" w:rsidRPr="00375557" w:rsidRDefault="00636A5C" w:rsidP="005F1ADD"/>
    <w:sectPr w:rsidR="00636A5C" w:rsidRPr="003755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36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03B6"/>
    <w:rsid w:val="00034971"/>
    <w:rsid w:val="00051E0D"/>
    <w:rsid w:val="00061C4F"/>
    <w:rsid w:val="0006608F"/>
    <w:rsid w:val="00066515"/>
    <w:rsid w:val="00070FFE"/>
    <w:rsid w:val="000A33CC"/>
    <w:rsid w:val="000C2DB6"/>
    <w:rsid w:val="000C76A8"/>
    <w:rsid w:val="000E614C"/>
    <w:rsid w:val="00105579"/>
    <w:rsid w:val="00106355"/>
    <w:rsid w:val="00111BF1"/>
    <w:rsid w:val="00145B9A"/>
    <w:rsid w:val="00170534"/>
    <w:rsid w:val="00176CEE"/>
    <w:rsid w:val="00186826"/>
    <w:rsid w:val="001F2DAA"/>
    <w:rsid w:val="001F694B"/>
    <w:rsid w:val="00214072"/>
    <w:rsid w:val="00222B8A"/>
    <w:rsid w:val="002A11C5"/>
    <w:rsid w:val="002D6B9C"/>
    <w:rsid w:val="002E12D5"/>
    <w:rsid w:val="00304E77"/>
    <w:rsid w:val="00305542"/>
    <w:rsid w:val="003114D7"/>
    <w:rsid w:val="00325EC2"/>
    <w:rsid w:val="0035059B"/>
    <w:rsid w:val="00375557"/>
    <w:rsid w:val="003B03B6"/>
    <w:rsid w:val="003E12B2"/>
    <w:rsid w:val="003F6AC8"/>
    <w:rsid w:val="0040018A"/>
    <w:rsid w:val="00440E54"/>
    <w:rsid w:val="00442726"/>
    <w:rsid w:val="00453A9A"/>
    <w:rsid w:val="004651C6"/>
    <w:rsid w:val="004948D0"/>
    <w:rsid w:val="004979C6"/>
    <w:rsid w:val="004B1DD4"/>
    <w:rsid w:val="004C1DC7"/>
    <w:rsid w:val="004C628A"/>
    <w:rsid w:val="00500963"/>
    <w:rsid w:val="005015E2"/>
    <w:rsid w:val="00507436"/>
    <w:rsid w:val="00530099"/>
    <w:rsid w:val="0053650D"/>
    <w:rsid w:val="00537252"/>
    <w:rsid w:val="0054321F"/>
    <w:rsid w:val="00560A78"/>
    <w:rsid w:val="005630F4"/>
    <w:rsid w:val="005942CF"/>
    <w:rsid w:val="005950EE"/>
    <w:rsid w:val="005A7F80"/>
    <w:rsid w:val="005E3133"/>
    <w:rsid w:val="005E7390"/>
    <w:rsid w:val="005F1ADD"/>
    <w:rsid w:val="00616DD5"/>
    <w:rsid w:val="00636A5C"/>
    <w:rsid w:val="0063722B"/>
    <w:rsid w:val="00640808"/>
    <w:rsid w:val="00643D5F"/>
    <w:rsid w:val="006502B7"/>
    <w:rsid w:val="0066525B"/>
    <w:rsid w:val="006C2CD6"/>
    <w:rsid w:val="006E32B1"/>
    <w:rsid w:val="006F1631"/>
    <w:rsid w:val="006F3460"/>
    <w:rsid w:val="007412E7"/>
    <w:rsid w:val="00746DEE"/>
    <w:rsid w:val="00750794"/>
    <w:rsid w:val="00770BD8"/>
    <w:rsid w:val="007918B0"/>
    <w:rsid w:val="0079338A"/>
    <w:rsid w:val="007B376E"/>
    <w:rsid w:val="007B72B6"/>
    <w:rsid w:val="007D7CC4"/>
    <w:rsid w:val="008076BC"/>
    <w:rsid w:val="0082093A"/>
    <w:rsid w:val="00835FF1"/>
    <w:rsid w:val="00842C10"/>
    <w:rsid w:val="008465C4"/>
    <w:rsid w:val="0086129B"/>
    <w:rsid w:val="00867600"/>
    <w:rsid w:val="00884956"/>
    <w:rsid w:val="008A5327"/>
    <w:rsid w:val="008A70FD"/>
    <w:rsid w:val="008B70D4"/>
    <w:rsid w:val="008C2B0D"/>
    <w:rsid w:val="008C6FB2"/>
    <w:rsid w:val="008D61C7"/>
    <w:rsid w:val="008E48C4"/>
    <w:rsid w:val="008F0F60"/>
    <w:rsid w:val="008F4C0B"/>
    <w:rsid w:val="008F5E86"/>
    <w:rsid w:val="00923C3F"/>
    <w:rsid w:val="00930106"/>
    <w:rsid w:val="0093774C"/>
    <w:rsid w:val="00960545"/>
    <w:rsid w:val="009619B1"/>
    <w:rsid w:val="009817E5"/>
    <w:rsid w:val="009C68BC"/>
    <w:rsid w:val="009E2FE9"/>
    <w:rsid w:val="00A119E6"/>
    <w:rsid w:val="00A6691F"/>
    <w:rsid w:val="00A67EC7"/>
    <w:rsid w:val="00A83CE3"/>
    <w:rsid w:val="00AB2B6B"/>
    <w:rsid w:val="00AB56ED"/>
    <w:rsid w:val="00B00165"/>
    <w:rsid w:val="00B25129"/>
    <w:rsid w:val="00B25145"/>
    <w:rsid w:val="00B32774"/>
    <w:rsid w:val="00B343D4"/>
    <w:rsid w:val="00B52F1D"/>
    <w:rsid w:val="00B642A1"/>
    <w:rsid w:val="00B6551D"/>
    <w:rsid w:val="00B76662"/>
    <w:rsid w:val="00B87792"/>
    <w:rsid w:val="00BA79D7"/>
    <w:rsid w:val="00BB7B00"/>
    <w:rsid w:val="00BD469F"/>
    <w:rsid w:val="00C04219"/>
    <w:rsid w:val="00C11786"/>
    <w:rsid w:val="00C15AC6"/>
    <w:rsid w:val="00C57214"/>
    <w:rsid w:val="00C84B3E"/>
    <w:rsid w:val="00C929B8"/>
    <w:rsid w:val="00D46F99"/>
    <w:rsid w:val="00D92AA2"/>
    <w:rsid w:val="00DA35BB"/>
    <w:rsid w:val="00DC62C6"/>
    <w:rsid w:val="00DD0F07"/>
    <w:rsid w:val="00DE187E"/>
    <w:rsid w:val="00DF0AC3"/>
    <w:rsid w:val="00E126F6"/>
    <w:rsid w:val="00E3200C"/>
    <w:rsid w:val="00E32E4E"/>
    <w:rsid w:val="00E46B8A"/>
    <w:rsid w:val="00E63AC1"/>
    <w:rsid w:val="00E74B32"/>
    <w:rsid w:val="00EA6B26"/>
    <w:rsid w:val="00F26C86"/>
    <w:rsid w:val="00F46650"/>
    <w:rsid w:val="00F53A05"/>
    <w:rsid w:val="00F563AC"/>
    <w:rsid w:val="00F7198F"/>
    <w:rsid w:val="00F84F90"/>
    <w:rsid w:val="00F9627E"/>
    <w:rsid w:val="00FB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0DC83"/>
  <w15:docId w15:val="{B305140B-2B72-E242-A43C-B645DE168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ADD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0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080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080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04E7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57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3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ul.hanna@mazepc.org" TargetMode="External"/><Relationship Id="rId4" Type="http://schemas.openxmlformats.org/officeDocument/2006/relationships/hyperlink" Target="mailto:andy.irvine@mazep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447801909688</dc:creator>
  <cp:lastModifiedBy>PHanna</cp:lastModifiedBy>
  <cp:revision>87</cp:revision>
  <cp:lastPrinted>2023-09-17T18:41:00Z</cp:lastPrinted>
  <dcterms:created xsi:type="dcterms:W3CDTF">2022-10-31T09:17:00Z</dcterms:created>
  <dcterms:modified xsi:type="dcterms:W3CDTF">2023-09-19T13:30:00Z</dcterms:modified>
</cp:coreProperties>
</file>